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CEA1" w14:textId="77777777" w:rsidR="00794334" w:rsidRPr="00D74ACD" w:rsidRDefault="00794334" w:rsidP="00794334">
      <w:pPr>
        <w:jc w:val="center"/>
        <w:rPr>
          <w:b/>
          <w:sz w:val="32"/>
          <w:szCs w:val="32"/>
          <w:lang w:val="es-PE"/>
        </w:rPr>
      </w:pPr>
      <w:r w:rsidRPr="00D74ACD">
        <w:rPr>
          <w:b/>
          <w:sz w:val="32"/>
          <w:szCs w:val="32"/>
          <w:lang w:val="es-PE"/>
        </w:rPr>
        <w:t>Formulario de inscripción</w:t>
      </w:r>
    </w:p>
    <w:p w14:paraId="31E4F62B" w14:textId="77777777" w:rsidR="00794334" w:rsidRPr="00D74ACD" w:rsidRDefault="00794334" w:rsidP="00794334">
      <w:pPr>
        <w:jc w:val="both"/>
        <w:rPr>
          <w:b/>
          <w:lang w:val="es-PE"/>
        </w:rPr>
      </w:pPr>
    </w:p>
    <w:p w14:paraId="37C496E1" w14:textId="77777777" w:rsidR="00794334" w:rsidRPr="000105DC" w:rsidRDefault="00794334" w:rsidP="00794334">
      <w:pPr>
        <w:jc w:val="both"/>
        <w:rPr>
          <w:b/>
          <w:sz w:val="20"/>
          <w:szCs w:val="20"/>
          <w:lang w:val="es-ES"/>
        </w:rPr>
      </w:pPr>
      <w:r w:rsidRPr="000105DC">
        <w:rPr>
          <w:b/>
          <w:sz w:val="20"/>
          <w:szCs w:val="20"/>
          <w:lang w:val="es-ES"/>
        </w:rPr>
        <w:t xml:space="preserve">N.B: Con </w:t>
      </w:r>
      <w:r>
        <w:rPr>
          <w:b/>
          <w:sz w:val="20"/>
          <w:szCs w:val="20"/>
          <w:lang w:val="es-ES"/>
        </w:rPr>
        <w:t>un nombre de usuario</w:t>
      </w:r>
      <w:r w:rsidRPr="000105DC">
        <w:rPr>
          <w:b/>
          <w:sz w:val="20"/>
          <w:szCs w:val="20"/>
          <w:lang w:val="es-ES"/>
        </w:rPr>
        <w:t xml:space="preserve"> del TAS, una persona involucrada en más de un procedimiento puede acceder al portal donde encontrará listados todos lo</w:t>
      </w:r>
      <w:r>
        <w:rPr>
          <w:b/>
          <w:sz w:val="20"/>
          <w:szCs w:val="20"/>
          <w:lang w:val="es-ES"/>
        </w:rPr>
        <w:t xml:space="preserve">s procedimientos en los que interviene. </w:t>
      </w:r>
      <w:r w:rsidRPr="000105DC">
        <w:rPr>
          <w:b/>
          <w:sz w:val="20"/>
          <w:szCs w:val="20"/>
          <w:lang w:val="es-ES"/>
        </w:rPr>
        <w:t xml:space="preserve">Si un usuario no revela </w:t>
      </w:r>
      <w:r>
        <w:rPr>
          <w:b/>
          <w:sz w:val="20"/>
          <w:szCs w:val="20"/>
          <w:lang w:val="es-ES"/>
        </w:rPr>
        <w:t>su nombre de usuario ya existente</w:t>
      </w:r>
      <w:r w:rsidRPr="000105DC">
        <w:rPr>
          <w:b/>
          <w:sz w:val="20"/>
          <w:szCs w:val="20"/>
          <w:lang w:val="es-ES"/>
        </w:rPr>
        <w:t xml:space="preserve"> cuando se registra para un nuevo caso,</w:t>
      </w:r>
      <w:r>
        <w:rPr>
          <w:b/>
          <w:sz w:val="20"/>
          <w:szCs w:val="20"/>
          <w:lang w:val="es-ES"/>
        </w:rPr>
        <w:t xml:space="preserve"> recibirá nuevos datos de acceso y, por tanto, no podrá acceder a todos sus casos activos en el mismo portal.</w:t>
      </w:r>
    </w:p>
    <w:p w14:paraId="0BDD059E" w14:textId="77777777" w:rsidR="00794334" w:rsidRPr="000105DC" w:rsidRDefault="00794334" w:rsidP="00794334">
      <w:pPr>
        <w:jc w:val="both"/>
        <w:rPr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8"/>
      </w:tblGrid>
      <w:tr w:rsidR="00794334" w:rsidRPr="00D74ACD" w14:paraId="56007E86" w14:textId="77777777" w:rsidTr="00FD0C6E">
        <w:trPr>
          <w:trHeight w:val="727"/>
        </w:trPr>
        <w:tc>
          <w:tcPr>
            <w:tcW w:w="3114" w:type="dxa"/>
            <w:shd w:val="clear" w:color="auto" w:fill="auto"/>
          </w:tcPr>
          <w:p w14:paraId="392D23A3" w14:textId="77777777" w:rsidR="00794334" w:rsidRPr="00D74ACD" w:rsidRDefault="00794334" w:rsidP="00FD0C6E">
            <w:pPr>
              <w:spacing w:before="60" w:after="60"/>
              <w:ind w:left="170"/>
              <w:rPr>
                <w:lang w:val="es-PE"/>
              </w:rPr>
            </w:pPr>
            <w:r>
              <w:rPr>
                <w:lang w:val="es-PE"/>
              </w:rPr>
              <w:t>Nombre de las partes del procedimiento</w:t>
            </w:r>
            <w:r w:rsidRPr="00D74ACD">
              <w:rPr>
                <w:lang w:val="es-PE"/>
              </w:rPr>
              <w:t>:</w:t>
            </w:r>
          </w:p>
        </w:tc>
        <w:tc>
          <w:tcPr>
            <w:tcW w:w="6208" w:type="dxa"/>
            <w:shd w:val="clear" w:color="auto" w:fill="auto"/>
          </w:tcPr>
          <w:p w14:paraId="13BD089F" w14:textId="77777777" w:rsidR="00794334" w:rsidRPr="00D74ACD" w:rsidRDefault="00794334" w:rsidP="00FD0C6E">
            <w:pPr>
              <w:spacing w:before="60" w:after="60"/>
              <w:ind w:left="170"/>
              <w:rPr>
                <w:lang w:val="es-PE"/>
              </w:rPr>
            </w:pPr>
          </w:p>
        </w:tc>
      </w:tr>
      <w:tr w:rsidR="00794334" w:rsidRPr="00D74ACD" w14:paraId="072DF93C" w14:textId="77777777" w:rsidTr="00FD0C6E">
        <w:trPr>
          <w:trHeight w:val="694"/>
        </w:trPr>
        <w:tc>
          <w:tcPr>
            <w:tcW w:w="3114" w:type="dxa"/>
          </w:tcPr>
          <w:p w14:paraId="6C02AE72" w14:textId="77777777" w:rsidR="00794334" w:rsidRPr="00D74ACD" w:rsidRDefault="00794334" w:rsidP="00FD0C6E">
            <w:pPr>
              <w:spacing w:before="60" w:after="60"/>
              <w:ind w:left="170"/>
              <w:rPr>
                <w:lang w:val="es-PE"/>
              </w:rPr>
            </w:pPr>
            <w:r w:rsidRPr="00D74ACD">
              <w:rPr>
                <w:lang w:val="es-PE"/>
              </w:rPr>
              <w:t>Parte que requiere la inscripción</w:t>
            </w:r>
            <w:r>
              <w:rPr>
                <w:lang w:val="es-PE"/>
              </w:rPr>
              <w:t xml:space="preserve"> a la plataforma E-Filing</w:t>
            </w:r>
            <w:r w:rsidRPr="00D74ACD">
              <w:rPr>
                <w:lang w:val="es-PE"/>
              </w:rPr>
              <w:t>:</w:t>
            </w:r>
          </w:p>
        </w:tc>
        <w:tc>
          <w:tcPr>
            <w:tcW w:w="6208" w:type="dxa"/>
          </w:tcPr>
          <w:p w14:paraId="3DEB4E77" w14:textId="77777777" w:rsidR="00794334" w:rsidRPr="00D74ACD" w:rsidRDefault="00794334" w:rsidP="00FD0C6E">
            <w:pPr>
              <w:spacing w:before="60" w:after="60"/>
              <w:ind w:left="170"/>
              <w:rPr>
                <w:lang w:val="es-PE"/>
              </w:rPr>
            </w:pPr>
          </w:p>
        </w:tc>
      </w:tr>
    </w:tbl>
    <w:p w14:paraId="09BF29A6" w14:textId="77777777" w:rsidR="00794334" w:rsidRPr="00794334" w:rsidRDefault="00794334" w:rsidP="00794334">
      <w:pPr>
        <w:jc w:val="both"/>
        <w:rPr>
          <w:sz w:val="16"/>
          <w:szCs w:val="16"/>
          <w:lang w:val="es-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8"/>
      </w:tblGrid>
      <w:tr w:rsidR="00794334" w:rsidRPr="00D74ACD" w14:paraId="6AC5E4EA" w14:textId="77777777" w:rsidTr="00FD0C6E">
        <w:tc>
          <w:tcPr>
            <w:tcW w:w="9322" w:type="dxa"/>
            <w:gridSpan w:val="2"/>
            <w:shd w:val="clear" w:color="auto" w:fill="auto"/>
          </w:tcPr>
          <w:p w14:paraId="05AD7749" w14:textId="77777777" w:rsidR="00794334" w:rsidRPr="00582906" w:rsidRDefault="00794334" w:rsidP="00FD0C6E">
            <w:pPr>
              <w:spacing w:before="60" w:after="60"/>
              <w:ind w:left="170"/>
              <w:rPr>
                <w:b/>
                <w:lang w:val="es-ES"/>
              </w:rPr>
            </w:pPr>
            <w:r w:rsidRPr="00582906">
              <w:rPr>
                <w:b/>
                <w:lang w:val="es-ES"/>
              </w:rPr>
              <w:t>Usuario 1 (Persona responsable/Abogado principal)</w:t>
            </w:r>
          </w:p>
        </w:tc>
      </w:tr>
      <w:tr w:rsidR="00794334" w:rsidRPr="007D1FC2" w14:paraId="46FE6E78" w14:textId="77777777" w:rsidTr="00FD0C6E">
        <w:tc>
          <w:tcPr>
            <w:tcW w:w="3114" w:type="dxa"/>
            <w:vMerge w:val="restart"/>
          </w:tcPr>
          <w:p w14:paraId="44EBC418" w14:textId="77777777" w:rsidR="00794334" w:rsidRPr="00A464E0" w:rsidRDefault="00794334" w:rsidP="00FD0C6E">
            <w:pPr>
              <w:spacing w:before="60" w:after="60"/>
              <w:ind w:left="170"/>
              <w:rPr>
                <w:lang w:val="es-ES"/>
              </w:rPr>
            </w:pPr>
            <w:r w:rsidRPr="00405FF9">
              <w:rPr>
                <w:lang w:val="es-ES"/>
              </w:rPr>
              <w:t>Ya dispongo de un nomb</w:t>
            </w:r>
            <w:r>
              <w:rPr>
                <w:lang w:val="es-ES"/>
              </w:rPr>
              <w:t>re de usuario y me gustaría usar el mismo para este caso</w:t>
            </w:r>
          </w:p>
        </w:tc>
        <w:tc>
          <w:tcPr>
            <w:tcW w:w="6208" w:type="dxa"/>
          </w:tcPr>
          <w:p w14:paraId="23CE9387" w14:textId="77777777" w:rsidR="00794334" w:rsidRPr="007D1FC2" w:rsidRDefault="00794334" w:rsidP="00FD0C6E">
            <w:pPr>
              <w:spacing w:before="60" w:after="60"/>
              <w:ind w:left="170"/>
            </w:pPr>
            <w:r>
              <w:t xml:space="preserve">Nombre de </w:t>
            </w:r>
            <w:proofErr w:type="spellStart"/>
            <w:proofErr w:type="gramStart"/>
            <w:r>
              <w:t>usuario</w:t>
            </w:r>
            <w:proofErr w:type="spellEnd"/>
            <w:r>
              <w:t>:</w:t>
            </w:r>
            <w:proofErr w:type="gramEnd"/>
          </w:p>
        </w:tc>
      </w:tr>
      <w:tr w:rsidR="00794334" w:rsidRPr="007D1FC2" w14:paraId="6ED822B7" w14:textId="77777777" w:rsidTr="00FD0C6E">
        <w:tc>
          <w:tcPr>
            <w:tcW w:w="3114" w:type="dxa"/>
            <w:vMerge/>
          </w:tcPr>
          <w:p w14:paraId="29E0D5ED" w14:textId="77777777" w:rsidR="00794334" w:rsidRPr="00DA07C8" w:rsidRDefault="00794334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</w:tcPr>
          <w:p w14:paraId="317BA0E4" w14:textId="77777777" w:rsidR="00794334" w:rsidRPr="007D1FC2" w:rsidRDefault="00794334" w:rsidP="00FD0C6E">
            <w:pPr>
              <w:spacing w:before="60" w:after="60"/>
              <w:ind w:left="170"/>
            </w:pPr>
            <w:proofErr w:type="gramStart"/>
            <w:r>
              <w:t>e-mail</w:t>
            </w:r>
            <w:proofErr w:type="gramEnd"/>
            <w:r>
              <w:t xml:space="preserve"> (para alertas):</w:t>
            </w:r>
          </w:p>
        </w:tc>
      </w:tr>
      <w:tr w:rsidR="00794334" w:rsidRPr="007D1FC2" w14:paraId="443C65BE" w14:textId="77777777" w:rsidTr="00FD0C6E">
        <w:tc>
          <w:tcPr>
            <w:tcW w:w="3114" w:type="dxa"/>
            <w:vMerge w:val="restart"/>
          </w:tcPr>
          <w:p w14:paraId="74B8C927" w14:textId="77777777" w:rsidR="00794334" w:rsidRPr="00D74ACD" w:rsidRDefault="00794334" w:rsidP="00FD0C6E">
            <w:pPr>
              <w:spacing w:before="60" w:after="60"/>
              <w:ind w:left="170"/>
              <w:rPr>
                <w:lang w:val="es-PE"/>
              </w:rPr>
            </w:pPr>
            <w:r w:rsidRPr="00D74ACD">
              <w:rPr>
                <w:lang w:val="es-PE"/>
              </w:rPr>
              <w:t>Aún no dispongo de un nombre de usuario y me gustaría obtener uno para este caso</w:t>
            </w:r>
          </w:p>
        </w:tc>
        <w:tc>
          <w:tcPr>
            <w:tcW w:w="6208" w:type="dxa"/>
          </w:tcPr>
          <w:p w14:paraId="7009D4FA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  <w:proofErr w:type="spellStart"/>
            <w:r>
              <w:t>Apellido</w:t>
            </w:r>
            <w:proofErr w:type="spellEnd"/>
            <w:r>
              <w:t>/</w:t>
            </w:r>
            <w:proofErr w:type="gramStart"/>
            <w:r>
              <w:t>s:</w:t>
            </w:r>
            <w:proofErr w:type="gramEnd"/>
          </w:p>
        </w:tc>
      </w:tr>
      <w:tr w:rsidR="00794334" w:rsidRPr="007D1FC2" w14:paraId="5F07C305" w14:textId="77777777" w:rsidTr="00FD0C6E">
        <w:tc>
          <w:tcPr>
            <w:tcW w:w="3114" w:type="dxa"/>
            <w:vMerge/>
          </w:tcPr>
          <w:p w14:paraId="5C180BA7" w14:textId="77777777" w:rsidR="00794334" w:rsidRPr="007D1FC2" w:rsidRDefault="00794334" w:rsidP="00FD0C6E">
            <w:pPr>
              <w:spacing w:before="60" w:after="60"/>
              <w:ind w:left="170"/>
            </w:pPr>
          </w:p>
        </w:tc>
        <w:tc>
          <w:tcPr>
            <w:tcW w:w="6208" w:type="dxa"/>
          </w:tcPr>
          <w:p w14:paraId="2183F982" w14:textId="77777777" w:rsidR="00794334" w:rsidRPr="007D1FC2" w:rsidRDefault="00794334" w:rsidP="00FD0C6E">
            <w:pPr>
              <w:spacing w:before="60" w:after="60"/>
              <w:ind w:left="170"/>
            </w:pPr>
            <w:proofErr w:type="gramStart"/>
            <w:r>
              <w:t>Nombre:</w:t>
            </w:r>
            <w:proofErr w:type="gramEnd"/>
          </w:p>
        </w:tc>
      </w:tr>
      <w:tr w:rsidR="00794334" w:rsidRPr="007D1FC2" w14:paraId="692F02DF" w14:textId="77777777" w:rsidTr="00FD0C6E">
        <w:tc>
          <w:tcPr>
            <w:tcW w:w="3114" w:type="dxa"/>
            <w:vMerge/>
          </w:tcPr>
          <w:p w14:paraId="47D18C01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</w:tcPr>
          <w:p w14:paraId="4CF4DF80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  <w:r>
              <w:t>(</w:t>
            </w:r>
            <w:proofErr w:type="gramStart"/>
            <w:r>
              <w:t>si</w:t>
            </w:r>
            <w:proofErr w:type="gramEnd"/>
            <w:r>
              <w:t xml:space="preserve"> corresponde)</w:t>
            </w:r>
            <w:r>
              <w:br/>
            </w:r>
            <w:proofErr w:type="spellStart"/>
            <w:r>
              <w:t>Organización</w:t>
            </w:r>
            <w:proofErr w:type="spellEnd"/>
            <w:r>
              <w:t xml:space="preserve"> </w:t>
            </w:r>
            <w:proofErr w:type="spellStart"/>
            <w:r>
              <w:t>deportiva</w:t>
            </w:r>
            <w:proofErr w:type="spellEnd"/>
            <w:r>
              <w:t>:</w:t>
            </w:r>
          </w:p>
        </w:tc>
      </w:tr>
      <w:tr w:rsidR="00794334" w:rsidRPr="007D1FC2" w14:paraId="1CFA0564" w14:textId="77777777" w:rsidTr="00FD0C6E">
        <w:trPr>
          <w:trHeight w:val="52"/>
        </w:trPr>
        <w:tc>
          <w:tcPr>
            <w:tcW w:w="3114" w:type="dxa"/>
            <w:vMerge/>
            <w:shd w:val="clear" w:color="auto" w:fill="auto"/>
          </w:tcPr>
          <w:p w14:paraId="4B8E08E4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  <w:shd w:val="clear" w:color="auto" w:fill="auto"/>
          </w:tcPr>
          <w:p w14:paraId="22F7F18A" w14:textId="77777777" w:rsidR="00794334" w:rsidRPr="007D1FC2" w:rsidRDefault="00794334" w:rsidP="00FD0C6E">
            <w:pPr>
              <w:spacing w:before="60" w:after="60"/>
              <w:ind w:left="170"/>
            </w:pPr>
            <w:proofErr w:type="gramStart"/>
            <w:r>
              <w:t>e-mail</w:t>
            </w:r>
            <w:proofErr w:type="gramEnd"/>
            <w:r>
              <w:t xml:space="preserve"> (para alertas):</w:t>
            </w:r>
          </w:p>
        </w:tc>
      </w:tr>
      <w:tr w:rsidR="00794334" w:rsidRPr="00D74ACD" w14:paraId="0EAC024B" w14:textId="77777777" w:rsidTr="00FD0C6E">
        <w:tc>
          <w:tcPr>
            <w:tcW w:w="3114" w:type="dxa"/>
            <w:shd w:val="clear" w:color="auto" w:fill="auto"/>
          </w:tcPr>
          <w:p w14:paraId="3EAD8107" w14:textId="77777777" w:rsidR="00794334" w:rsidRPr="00271439" w:rsidRDefault="00794334" w:rsidP="00FD0C6E">
            <w:pPr>
              <w:spacing w:before="60" w:after="60"/>
              <w:ind w:left="170"/>
              <w:rPr>
                <w:lang w:val="es-ES"/>
              </w:rPr>
            </w:pPr>
            <w:r w:rsidRPr="00271439">
              <w:rPr>
                <w:lang w:val="es-ES"/>
              </w:rPr>
              <w:t>La localización desde la c</w:t>
            </w:r>
            <w:r>
              <w:rPr>
                <w:lang w:val="es-ES"/>
              </w:rPr>
              <w:t>ual voy a cargar/descargar/abrir los documentos (ciudad, país)</w:t>
            </w:r>
          </w:p>
        </w:tc>
        <w:tc>
          <w:tcPr>
            <w:tcW w:w="6208" w:type="dxa"/>
            <w:shd w:val="clear" w:color="auto" w:fill="auto"/>
          </w:tcPr>
          <w:p w14:paraId="213BD01F" w14:textId="77777777" w:rsidR="00794334" w:rsidRPr="00D74ACD" w:rsidRDefault="00794334" w:rsidP="00FD0C6E">
            <w:pPr>
              <w:spacing w:before="60" w:after="60"/>
              <w:ind w:left="170"/>
              <w:rPr>
                <w:lang w:val="es-PE"/>
              </w:rPr>
            </w:pPr>
          </w:p>
        </w:tc>
      </w:tr>
    </w:tbl>
    <w:p w14:paraId="77E0A03B" w14:textId="77777777" w:rsidR="00794334" w:rsidRPr="00794334" w:rsidRDefault="00794334" w:rsidP="00794334">
      <w:pPr>
        <w:jc w:val="both"/>
        <w:rPr>
          <w:sz w:val="16"/>
          <w:szCs w:val="16"/>
          <w:lang w:val="es-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8"/>
      </w:tblGrid>
      <w:tr w:rsidR="00794334" w:rsidRPr="00DA07C8" w14:paraId="01CA4497" w14:textId="77777777" w:rsidTr="00FD0C6E">
        <w:tc>
          <w:tcPr>
            <w:tcW w:w="9322" w:type="dxa"/>
            <w:gridSpan w:val="2"/>
            <w:shd w:val="clear" w:color="auto" w:fill="auto"/>
          </w:tcPr>
          <w:p w14:paraId="7F6FDEFB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  <w:proofErr w:type="spellStart"/>
            <w:r>
              <w:rPr>
                <w:b/>
              </w:rPr>
              <w:t>Usuario</w:t>
            </w:r>
            <w:proofErr w:type="spellEnd"/>
            <w:r>
              <w:rPr>
                <w:b/>
              </w:rPr>
              <w:t xml:space="preserve"> 2</w:t>
            </w:r>
            <w:r>
              <w:t xml:space="preserve"> (si corresponde)</w:t>
            </w:r>
          </w:p>
        </w:tc>
      </w:tr>
      <w:tr w:rsidR="00794334" w:rsidRPr="007D1FC2" w14:paraId="356A68AC" w14:textId="77777777" w:rsidTr="00FD0C6E">
        <w:tc>
          <w:tcPr>
            <w:tcW w:w="3114" w:type="dxa"/>
            <w:vMerge w:val="restart"/>
          </w:tcPr>
          <w:p w14:paraId="47B5FCA4" w14:textId="77777777" w:rsidR="00794334" w:rsidRPr="00A464E0" w:rsidRDefault="00794334" w:rsidP="00FD0C6E">
            <w:pPr>
              <w:spacing w:before="60" w:after="60"/>
              <w:ind w:left="170"/>
              <w:rPr>
                <w:lang w:val="es-ES"/>
              </w:rPr>
            </w:pPr>
            <w:r w:rsidRPr="00405FF9">
              <w:rPr>
                <w:lang w:val="es-ES"/>
              </w:rPr>
              <w:t>Ya dispongo de un nomb</w:t>
            </w:r>
            <w:r>
              <w:rPr>
                <w:lang w:val="es-ES"/>
              </w:rPr>
              <w:t>re de usuario y me gustaría usar el mismo para este caso</w:t>
            </w:r>
          </w:p>
        </w:tc>
        <w:tc>
          <w:tcPr>
            <w:tcW w:w="6208" w:type="dxa"/>
          </w:tcPr>
          <w:p w14:paraId="2BAA0ABB" w14:textId="77777777" w:rsidR="00794334" w:rsidRPr="007D1FC2" w:rsidRDefault="00794334" w:rsidP="00FD0C6E">
            <w:pPr>
              <w:spacing w:before="60" w:after="60"/>
              <w:ind w:left="170"/>
            </w:pPr>
            <w:r>
              <w:t xml:space="preserve">Nombre de </w:t>
            </w:r>
            <w:proofErr w:type="spellStart"/>
            <w:proofErr w:type="gramStart"/>
            <w:r>
              <w:t>usuario</w:t>
            </w:r>
            <w:proofErr w:type="spellEnd"/>
            <w:r>
              <w:t>:</w:t>
            </w:r>
            <w:proofErr w:type="gramEnd"/>
          </w:p>
        </w:tc>
      </w:tr>
      <w:tr w:rsidR="00794334" w:rsidRPr="007D1FC2" w14:paraId="03F9808B" w14:textId="77777777" w:rsidTr="00FD0C6E">
        <w:tc>
          <w:tcPr>
            <w:tcW w:w="3114" w:type="dxa"/>
            <w:vMerge/>
          </w:tcPr>
          <w:p w14:paraId="4E3E65ED" w14:textId="77777777" w:rsidR="00794334" w:rsidRPr="00DA07C8" w:rsidRDefault="00794334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</w:tcPr>
          <w:p w14:paraId="4AD90DF6" w14:textId="77777777" w:rsidR="00794334" w:rsidRPr="007D1FC2" w:rsidRDefault="00794334" w:rsidP="00FD0C6E">
            <w:pPr>
              <w:spacing w:before="60" w:after="60"/>
              <w:ind w:left="170"/>
            </w:pPr>
            <w:proofErr w:type="gramStart"/>
            <w:r>
              <w:t>e-mail</w:t>
            </w:r>
            <w:proofErr w:type="gramEnd"/>
            <w:r>
              <w:t xml:space="preserve"> (para alertas):</w:t>
            </w:r>
          </w:p>
        </w:tc>
      </w:tr>
      <w:tr w:rsidR="00794334" w:rsidRPr="007D1FC2" w14:paraId="106120D7" w14:textId="77777777" w:rsidTr="00FD0C6E">
        <w:tc>
          <w:tcPr>
            <w:tcW w:w="3114" w:type="dxa"/>
            <w:vMerge w:val="restart"/>
          </w:tcPr>
          <w:p w14:paraId="15C516BC" w14:textId="77777777" w:rsidR="00794334" w:rsidRPr="00623FDE" w:rsidRDefault="00794334" w:rsidP="00FD0C6E">
            <w:pPr>
              <w:spacing w:before="60" w:after="60"/>
              <w:ind w:left="170"/>
              <w:rPr>
                <w:lang w:val="es-ES"/>
              </w:rPr>
            </w:pPr>
            <w:r w:rsidRPr="00623FDE">
              <w:rPr>
                <w:lang w:val="es-ES"/>
              </w:rPr>
              <w:t>Aún no dispongo de un nombre de usuario y me gustaría obtener uno para este caso</w:t>
            </w:r>
          </w:p>
        </w:tc>
        <w:tc>
          <w:tcPr>
            <w:tcW w:w="6208" w:type="dxa"/>
          </w:tcPr>
          <w:p w14:paraId="4505F3A7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  <w:proofErr w:type="spellStart"/>
            <w:r>
              <w:t>Apellido</w:t>
            </w:r>
            <w:proofErr w:type="spellEnd"/>
            <w:r>
              <w:t>/</w:t>
            </w:r>
            <w:proofErr w:type="gramStart"/>
            <w:r>
              <w:t>s:</w:t>
            </w:r>
            <w:proofErr w:type="gramEnd"/>
          </w:p>
        </w:tc>
      </w:tr>
      <w:tr w:rsidR="00794334" w:rsidRPr="007D1FC2" w14:paraId="118EAF19" w14:textId="77777777" w:rsidTr="00FD0C6E">
        <w:tc>
          <w:tcPr>
            <w:tcW w:w="3114" w:type="dxa"/>
            <w:vMerge/>
          </w:tcPr>
          <w:p w14:paraId="7935A368" w14:textId="77777777" w:rsidR="00794334" w:rsidRPr="007D1FC2" w:rsidRDefault="00794334" w:rsidP="00FD0C6E">
            <w:pPr>
              <w:spacing w:before="60" w:after="60"/>
              <w:ind w:left="170"/>
            </w:pPr>
          </w:p>
        </w:tc>
        <w:tc>
          <w:tcPr>
            <w:tcW w:w="6208" w:type="dxa"/>
          </w:tcPr>
          <w:p w14:paraId="19CABBAE" w14:textId="77777777" w:rsidR="00794334" w:rsidRPr="007D1FC2" w:rsidRDefault="00794334" w:rsidP="00FD0C6E">
            <w:pPr>
              <w:spacing w:before="60" w:after="60"/>
              <w:ind w:left="170"/>
            </w:pPr>
            <w:proofErr w:type="gramStart"/>
            <w:r>
              <w:t>Nombre:</w:t>
            </w:r>
            <w:proofErr w:type="gramEnd"/>
          </w:p>
        </w:tc>
      </w:tr>
      <w:tr w:rsidR="00794334" w:rsidRPr="007D1FC2" w14:paraId="09BCB633" w14:textId="77777777" w:rsidTr="00FD0C6E">
        <w:tc>
          <w:tcPr>
            <w:tcW w:w="3114" w:type="dxa"/>
            <w:vMerge/>
          </w:tcPr>
          <w:p w14:paraId="29DFFDFE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</w:tcPr>
          <w:p w14:paraId="111FBDB0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  <w:r>
              <w:t>(</w:t>
            </w:r>
            <w:proofErr w:type="gramStart"/>
            <w:r>
              <w:t>si</w:t>
            </w:r>
            <w:proofErr w:type="gramEnd"/>
            <w:r>
              <w:t xml:space="preserve"> corresponde)</w:t>
            </w:r>
            <w:r>
              <w:br/>
            </w:r>
            <w:proofErr w:type="spellStart"/>
            <w:r>
              <w:t>Organización</w:t>
            </w:r>
            <w:proofErr w:type="spellEnd"/>
            <w:r>
              <w:t xml:space="preserve"> </w:t>
            </w:r>
            <w:proofErr w:type="spellStart"/>
            <w:r>
              <w:t>deportiva</w:t>
            </w:r>
            <w:proofErr w:type="spellEnd"/>
            <w:r>
              <w:t>:</w:t>
            </w:r>
          </w:p>
        </w:tc>
      </w:tr>
      <w:tr w:rsidR="00794334" w:rsidRPr="007D1FC2" w14:paraId="2BAFB8D8" w14:textId="77777777" w:rsidTr="00FD0C6E">
        <w:tc>
          <w:tcPr>
            <w:tcW w:w="3114" w:type="dxa"/>
            <w:vMerge/>
            <w:shd w:val="clear" w:color="auto" w:fill="auto"/>
          </w:tcPr>
          <w:p w14:paraId="27A66AEA" w14:textId="77777777" w:rsidR="00794334" w:rsidRPr="004376C9" w:rsidRDefault="00794334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  <w:shd w:val="clear" w:color="auto" w:fill="auto"/>
          </w:tcPr>
          <w:p w14:paraId="3660692D" w14:textId="77777777" w:rsidR="00794334" w:rsidRPr="007D1FC2" w:rsidRDefault="00794334" w:rsidP="00FD0C6E">
            <w:pPr>
              <w:spacing w:before="60" w:after="60"/>
              <w:ind w:left="170"/>
            </w:pPr>
            <w:proofErr w:type="gramStart"/>
            <w:r>
              <w:t>e-mail</w:t>
            </w:r>
            <w:proofErr w:type="gramEnd"/>
            <w:r>
              <w:t xml:space="preserve"> (para alertas):</w:t>
            </w:r>
          </w:p>
        </w:tc>
      </w:tr>
      <w:tr w:rsidR="00794334" w:rsidRPr="00D74ACD" w14:paraId="7C5889E6" w14:textId="77777777" w:rsidTr="00FD0C6E">
        <w:tc>
          <w:tcPr>
            <w:tcW w:w="9322" w:type="dxa"/>
            <w:gridSpan w:val="2"/>
            <w:shd w:val="clear" w:color="auto" w:fill="auto"/>
          </w:tcPr>
          <w:p w14:paraId="0F52F39D" w14:textId="77777777" w:rsidR="00794334" w:rsidRPr="00B52853" w:rsidRDefault="00794334" w:rsidP="00FD0C6E">
            <w:pPr>
              <w:spacing w:before="60" w:after="60"/>
              <w:ind w:left="170"/>
              <w:rPr>
                <w:lang w:val="es-ES"/>
              </w:rPr>
            </w:pPr>
            <w:r w:rsidRPr="00B52853">
              <w:rPr>
                <w:lang w:val="es-ES"/>
              </w:rPr>
              <w:t>La localización (ciudad, país) desde la cual voy a cargar/descargar/abrir los documentos es la misma que para el Usuario 1</w:t>
            </w:r>
          </w:p>
        </w:tc>
      </w:tr>
    </w:tbl>
    <w:p w14:paraId="6BAF41C6" w14:textId="77777777" w:rsidR="00794334" w:rsidRPr="00D74ACD" w:rsidRDefault="00794334" w:rsidP="00794334">
      <w:pPr>
        <w:spacing w:before="240" w:after="120"/>
        <w:jc w:val="both"/>
        <w:rPr>
          <w:lang w:val="es-PE"/>
        </w:rPr>
      </w:pPr>
      <w:r w:rsidRPr="00D74ACD">
        <w:rPr>
          <w:lang w:val="es-PE"/>
        </w:rPr>
        <w:t>Fecha:</w:t>
      </w:r>
    </w:p>
    <w:p w14:paraId="3D7B47A2" w14:textId="77777777" w:rsidR="00794334" w:rsidRPr="00D74ACD" w:rsidRDefault="00794334" w:rsidP="00794334">
      <w:pPr>
        <w:jc w:val="both"/>
        <w:rPr>
          <w:lang w:val="es-PE"/>
        </w:rPr>
      </w:pPr>
      <w:r w:rsidRPr="00D74ACD">
        <w:rPr>
          <w:lang w:val="es-PE"/>
        </w:rPr>
        <w:t>Firma del Usuario 1: ____________________________________________________________</w:t>
      </w:r>
    </w:p>
    <w:p w14:paraId="4D251302" w14:textId="25660E27" w:rsidR="00A76571" w:rsidRPr="0067344D" w:rsidRDefault="00794334" w:rsidP="00794334">
      <w:pPr>
        <w:jc w:val="both"/>
        <w:rPr>
          <w:sz w:val="22"/>
          <w:szCs w:val="22"/>
          <w:lang w:val="en-US"/>
        </w:rPr>
      </w:pPr>
      <w:r w:rsidRPr="00177A53">
        <w:rPr>
          <w:lang w:val="es-ES"/>
        </w:rPr>
        <w:t xml:space="preserve">A enviar por fax, e-mail </w:t>
      </w:r>
      <w:r w:rsidR="00AF2CC9">
        <w:rPr>
          <w:lang w:val="es-ES"/>
        </w:rPr>
        <w:t>(</w:t>
      </w:r>
      <w:bookmarkStart w:id="0" w:name="_GoBack"/>
      <w:bookmarkEnd w:id="0"/>
      <w:r w:rsidR="00AF2CC9">
        <w:fldChar w:fldCharType="begin"/>
      </w:r>
      <w:r w:rsidR="00AF2CC9">
        <w:instrText xml:space="preserve"> HYPERLINK "mailto:procedures@tas-cas.org" </w:instrText>
      </w:r>
      <w:r w:rsidR="00AF2CC9">
        <w:fldChar w:fldCharType="separate"/>
      </w:r>
      <w:r w:rsidR="00AF2CC9">
        <w:rPr>
          <w:rStyle w:val="Hyperlink"/>
        </w:rPr>
        <w:t>procedures@tas-cas.org</w:t>
      </w:r>
      <w:r w:rsidR="00AF2CC9">
        <w:fldChar w:fldCharType="end"/>
      </w:r>
      <w:r w:rsidR="00AF2CC9">
        <w:t>)</w:t>
      </w:r>
      <w:r w:rsidRPr="00177A53">
        <w:rPr>
          <w:lang w:val="es-ES"/>
        </w:rPr>
        <w:t xml:space="preserve"> o correo a</w:t>
      </w:r>
      <w:r>
        <w:rPr>
          <w:lang w:val="es-ES"/>
        </w:rPr>
        <w:t xml:space="preserve"> la Secretaría del TAS </w:t>
      </w:r>
    </w:p>
    <w:sectPr w:rsidR="00A76571" w:rsidRPr="0067344D" w:rsidSect="00794334">
      <w:headerReference w:type="default" r:id="rId7"/>
      <w:headerReference w:type="first" r:id="rId8"/>
      <w:footerReference w:type="first" r:id="rId9"/>
      <w:pgSz w:w="11906" w:h="16838" w:code="9"/>
      <w:pgMar w:top="2127" w:right="1134" w:bottom="426" w:left="1134" w:header="3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966E" w14:textId="77777777" w:rsidR="00814F9C" w:rsidRDefault="00814F9C" w:rsidP="00B1150E">
      <w:r>
        <w:separator/>
      </w:r>
    </w:p>
  </w:endnote>
  <w:endnote w:type="continuationSeparator" w:id="0">
    <w:p w14:paraId="799BD5D0" w14:textId="77777777" w:rsidR="00814F9C" w:rsidRDefault="00814F9C" w:rsidP="00B1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9D73" w14:textId="12A633C1" w:rsidR="003D6529" w:rsidRPr="002A7D4B" w:rsidRDefault="00E15DC2" w:rsidP="002A7D4B">
    <w:pPr>
      <w:pStyle w:val="Footer"/>
      <w:tabs>
        <w:tab w:val="clear" w:pos="4513"/>
        <w:tab w:val="clear" w:pos="9026"/>
      </w:tabs>
      <w:rPr>
        <w:rStyle w:val="style11"/>
        <w:rFonts w:ascii="Arial Nova Light" w:hAnsi="Arial Nova Light"/>
        <w:color w:val="7F7F7F" w:themeColor="text1" w:themeTint="80"/>
        <w:sz w:val="17"/>
        <w:szCs w:val="17"/>
        <w:lang w:val="fr-FR"/>
      </w:rPr>
    </w:pPr>
    <w:bookmarkStart w:id="1" w:name="_Hlk35613434"/>
    <w:bookmarkStart w:id="2" w:name="_Hlk35613435"/>
    <w:bookmarkStart w:id="3" w:name="_Hlk77323350"/>
    <w:bookmarkStart w:id="4" w:name="_Hlk77323351"/>
    <w:r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Palais de Beaulie</w:t>
    </w:r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u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Av. </w:t>
    </w:r>
    <w:proofErr w:type="spellStart"/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Bergières</w:t>
    </w:r>
    <w:proofErr w:type="spellEnd"/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10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CH-10</w:t>
    </w:r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04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Lausanne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proofErr w:type="gramStart"/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Tel:</w:t>
    </w:r>
    <w:proofErr w:type="gramEnd"/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+41 21 613 50 00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Fax: +41 21 613 50 01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C272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www.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tas-cas.org</w:t>
    </w:r>
    <w:bookmarkEnd w:id="1"/>
    <w:bookmarkEnd w:id="2"/>
    <w:r w:rsidR="00976BCA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ab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A7ED" w14:textId="77777777" w:rsidR="00814F9C" w:rsidRDefault="00814F9C" w:rsidP="00B1150E">
      <w:r>
        <w:separator/>
      </w:r>
    </w:p>
  </w:footnote>
  <w:footnote w:type="continuationSeparator" w:id="0">
    <w:p w14:paraId="3030A675" w14:textId="77777777" w:rsidR="00814F9C" w:rsidRDefault="00814F9C" w:rsidP="00B1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520" w:type="dxa"/>
      <w:tblInd w:w="-42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520"/>
    </w:tblGrid>
    <w:tr w:rsidR="002A7D4B" w:rsidRPr="00945974" w14:paraId="052E53DB" w14:textId="77777777" w:rsidTr="002A7D4B">
      <w:tc>
        <w:tcPr>
          <w:tcW w:w="6520" w:type="dxa"/>
          <w:tcBorders>
            <w:top w:val="nil"/>
            <w:left w:val="nil"/>
            <w:bottom w:val="nil"/>
            <w:right w:val="nil"/>
          </w:tcBorders>
        </w:tcPr>
        <w:p w14:paraId="026F5C23" w14:textId="327743D0" w:rsidR="002A7D4B" w:rsidRPr="00945974" w:rsidRDefault="002A7D4B" w:rsidP="00A76571">
          <w:pPr>
            <w:pStyle w:val="Header"/>
            <w:tabs>
              <w:tab w:val="clear" w:pos="4513"/>
            </w:tabs>
            <w:spacing w:after="60"/>
            <w:jc w:val="right"/>
            <w:rPr>
              <w:rFonts w:ascii="Times New Roman" w:hAnsi="Times New Roman" w:cs="Times New Roman"/>
              <w:lang w:val="en-US"/>
            </w:rPr>
          </w:pPr>
          <w:r w:rsidRPr="00945974">
            <w:rPr>
              <w:rFonts w:ascii="Times New Roman" w:hAnsi="Times New Roman" w:cs="Times New Roman"/>
              <w:lang w:val="en-US"/>
            </w:rPr>
            <w:t xml:space="preserve">                                                                                       </w:t>
          </w:r>
        </w:p>
      </w:tc>
    </w:tr>
  </w:tbl>
  <w:p w14:paraId="28D010F9" w14:textId="77777777" w:rsidR="002A7D4B" w:rsidRDefault="002A7D4B">
    <w:pPr>
      <w:pStyle w:val="Header"/>
    </w:pPr>
  </w:p>
  <w:p w14:paraId="6C60B06D" w14:textId="22476A91" w:rsidR="00B1150E" w:rsidRDefault="002A7D4B">
    <w:pPr>
      <w:pStyle w:val="Header"/>
    </w:pPr>
    <w:r w:rsidRPr="00034F69">
      <w:rPr>
        <w:noProof/>
      </w:rPr>
      <w:drawing>
        <wp:anchor distT="0" distB="0" distL="114300" distR="114300" simplePos="0" relativeHeight="251660288" behindDoc="1" locked="0" layoutInCell="1" allowOverlap="1" wp14:anchorId="3B2776B1" wp14:editId="40852412">
          <wp:simplePos x="0" y="0"/>
          <wp:positionH relativeFrom="column">
            <wp:posOffset>-92075</wp:posOffset>
          </wp:positionH>
          <wp:positionV relativeFrom="paragraph">
            <wp:posOffset>285962</wp:posOffset>
          </wp:positionV>
          <wp:extent cx="2516505" cy="593725"/>
          <wp:effectExtent l="0" t="0" r="0" b="0"/>
          <wp:wrapTight wrapText="bothSides">
            <wp:wrapPolygon edited="0">
              <wp:start x="0" y="0"/>
              <wp:lineTo x="0" y="20791"/>
              <wp:lineTo x="21420" y="20791"/>
              <wp:lineTo x="21420" y="0"/>
              <wp:lineTo x="0" y="0"/>
            </wp:wrapPolygon>
          </wp:wrapTight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3" t="29799"/>
                  <a:stretch/>
                </pic:blipFill>
                <pic:spPr bwMode="auto">
                  <a:xfrm>
                    <a:off x="0" y="0"/>
                    <a:ext cx="251650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6A4F" w14:textId="5C0C4796" w:rsidR="003D6529" w:rsidRPr="007925AF" w:rsidRDefault="00034F69" w:rsidP="007925AF">
    <w:pPr>
      <w:pStyle w:val="Header"/>
    </w:pPr>
    <w:r w:rsidRPr="00034F69">
      <w:rPr>
        <w:noProof/>
      </w:rPr>
      <w:drawing>
        <wp:anchor distT="0" distB="0" distL="114300" distR="114300" simplePos="0" relativeHeight="251658240" behindDoc="1" locked="0" layoutInCell="1" allowOverlap="1" wp14:anchorId="3078C90C" wp14:editId="5C7C444F">
          <wp:simplePos x="0" y="0"/>
          <wp:positionH relativeFrom="column">
            <wp:posOffset>-141605</wp:posOffset>
          </wp:positionH>
          <wp:positionV relativeFrom="paragraph">
            <wp:posOffset>367665</wp:posOffset>
          </wp:positionV>
          <wp:extent cx="3438000" cy="846000"/>
          <wp:effectExtent l="0" t="0" r="0" b="0"/>
          <wp:wrapTight wrapText="bothSides">
            <wp:wrapPolygon edited="0">
              <wp:start x="0" y="0"/>
              <wp:lineTo x="0" y="20919"/>
              <wp:lineTo x="21424" y="20919"/>
              <wp:lineTo x="21424" y="0"/>
              <wp:lineTo x="0" y="0"/>
            </wp:wrapPolygon>
          </wp:wrapTight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140"/>
    <w:multiLevelType w:val="hybridMultilevel"/>
    <w:tmpl w:val="860ABD34"/>
    <w:lvl w:ilvl="0" w:tplc="B63A6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C20"/>
    <w:multiLevelType w:val="hybridMultilevel"/>
    <w:tmpl w:val="3EDA8FEA"/>
    <w:lvl w:ilvl="0" w:tplc="169E3030">
      <w:start w:val="28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428E"/>
    <w:multiLevelType w:val="hybridMultilevel"/>
    <w:tmpl w:val="B0DA4A14"/>
    <w:lvl w:ilvl="0" w:tplc="23781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20BC"/>
    <w:multiLevelType w:val="hybridMultilevel"/>
    <w:tmpl w:val="3B42C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94"/>
    <w:rsid w:val="00015F75"/>
    <w:rsid w:val="00034F69"/>
    <w:rsid w:val="000572BA"/>
    <w:rsid w:val="000679A5"/>
    <w:rsid w:val="000852C5"/>
    <w:rsid w:val="001205D2"/>
    <w:rsid w:val="00145D39"/>
    <w:rsid w:val="0018778D"/>
    <w:rsid w:val="001D3420"/>
    <w:rsid w:val="001E42B7"/>
    <w:rsid w:val="00205C7C"/>
    <w:rsid w:val="002127B7"/>
    <w:rsid w:val="00236CF7"/>
    <w:rsid w:val="002A52A1"/>
    <w:rsid w:val="002A7D4B"/>
    <w:rsid w:val="002E6438"/>
    <w:rsid w:val="002F0F60"/>
    <w:rsid w:val="00314E44"/>
    <w:rsid w:val="00320864"/>
    <w:rsid w:val="0032115C"/>
    <w:rsid w:val="003C19C2"/>
    <w:rsid w:val="003D6529"/>
    <w:rsid w:val="003E0E7D"/>
    <w:rsid w:val="00450126"/>
    <w:rsid w:val="004801C7"/>
    <w:rsid w:val="004B7421"/>
    <w:rsid w:val="004E7961"/>
    <w:rsid w:val="005524D9"/>
    <w:rsid w:val="00573A85"/>
    <w:rsid w:val="005C2787"/>
    <w:rsid w:val="0067344D"/>
    <w:rsid w:val="006A0CC3"/>
    <w:rsid w:val="006E3E7C"/>
    <w:rsid w:val="006F11FB"/>
    <w:rsid w:val="006F64E4"/>
    <w:rsid w:val="007003C6"/>
    <w:rsid w:val="00722E13"/>
    <w:rsid w:val="00723C6E"/>
    <w:rsid w:val="00730286"/>
    <w:rsid w:val="0073446F"/>
    <w:rsid w:val="00747DF2"/>
    <w:rsid w:val="007925AF"/>
    <w:rsid w:val="00792C94"/>
    <w:rsid w:val="00794334"/>
    <w:rsid w:val="00814F9C"/>
    <w:rsid w:val="008515E2"/>
    <w:rsid w:val="00862AFD"/>
    <w:rsid w:val="00941136"/>
    <w:rsid w:val="00945974"/>
    <w:rsid w:val="00976BCA"/>
    <w:rsid w:val="009A44CB"/>
    <w:rsid w:val="009D0662"/>
    <w:rsid w:val="009E6A80"/>
    <w:rsid w:val="00A06E42"/>
    <w:rsid w:val="00A13B19"/>
    <w:rsid w:val="00A76571"/>
    <w:rsid w:val="00AC60BF"/>
    <w:rsid w:val="00AE41A8"/>
    <w:rsid w:val="00AF2CC9"/>
    <w:rsid w:val="00B1150E"/>
    <w:rsid w:val="00B909FE"/>
    <w:rsid w:val="00BB1927"/>
    <w:rsid w:val="00BF4692"/>
    <w:rsid w:val="00C27229"/>
    <w:rsid w:val="00C61D89"/>
    <w:rsid w:val="00C7403B"/>
    <w:rsid w:val="00C94E5E"/>
    <w:rsid w:val="00D000C6"/>
    <w:rsid w:val="00D04102"/>
    <w:rsid w:val="00D04D82"/>
    <w:rsid w:val="00D14CBC"/>
    <w:rsid w:val="00D602DA"/>
    <w:rsid w:val="00DB770E"/>
    <w:rsid w:val="00DE37C6"/>
    <w:rsid w:val="00DF730D"/>
    <w:rsid w:val="00E15DC2"/>
    <w:rsid w:val="00E310AF"/>
    <w:rsid w:val="00EA3251"/>
    <w:rsid w:val="00EC5185"/>
    <w:rsid w:val="00ED1363"/>
    <w:rsid w:val="00EE7B91"/>
    <w:rsid w:val="00F05832"/>
    <w:rsid w:val="00F06DB3"/>
    <w:rsid w:val="00F206AB"/>
    <w:rsid w:val="00F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43C8FF"/>
  <w15:chartTrackingRefBased/>
  <w15:docId w15:val="{B6277204-FFDD-4623-83FF-E1E711E5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CH"/>
    </w:rPr>
  </w:style>
  <w:style w:type="paragraph" w:styleId="Heading3">
    <w:name w:val="heading 3"/>
    <w:basedOn w:val="Normal"/>
    <w:next w:val="Normal"/>
    <w:link w:val="Heading3Char"/>
    <w:qFormat/>
    <w:rsid w:val="00F573F8"/>
    <w:pPr>
      <w:keepNext/>
      <w:ind w:left="4536"/>
      <w:outlineLvl w:val="2"/>
    </w:pPr>
    <w:rPr>
      <w:sz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5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150E"/>
  </w:style>
  <w:style w:type="paragraph" w:styleId="Footer">
    <w:name w:val="footer"/>
    <w:basedOn w:val="Normal"/>
    <w:link w:val="FooterChar"/>
    <w:uiPriority w:val="99"/>
    <w:unhideWhenUsed/>
    <w:rsid w:val="00B115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150E"/>
  </w:style>
  <w:style w:type="table" w:styleId="TableGrid">
    <w:name w:val="Table Grid"/>
    <w:basedOn w:val="TableNormal"/>
    <w:rsid w:val="003D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529"/>
    <w:rPr>
      <w:strike w:val="0"/>
      <w:dstrike w:val="0"/>
      <w:color w:val="A1634A"/>
      <w:u w:val="none"/>
      <w:effect w:val="none"/>
    </w:rPr>
  </w:style>
  <w:style w:type="character" w:customStyle="1" w:styleId="style11">
    <w:name w:val="style11"/>
    <w:basedOn w:val="DefaultParagraphFont"/>
    <w:rsid w:val="003D6529"/>
    <w:rPr>
      <w:color w:va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3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0AF"/>
    <w:pPr>
      <w:spacing w:after="160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0AF"/>
    <w:rPr>
      <w:b/>
      <w:bCs/>
      <w:sz w:val="20"/>
      <w:szCs w:val="20"/>
    </w:rPr>
  </w:style>
  <w:style w:type="paragraph" w:customStyle="1" w:styleId="ObjetDe">
    <w:name w:val="Objet/De"/>
    <w:basedOn w:val="Normal"/>
    <w:rsid w:val="003C19C2"/>
    <w:pPr>
      <w:spacing w:after="567"/>
      <w:ind w:left="680" w:hanging="680"/>
    </w:pPr>
    <w:rPr>
      <w:rFonts w:ascii="Garamond" w:hAnsi="Garamond"/>
      <w:szCs w:val="20"/>
      <w:lang w:val="fr-CH" w:eastAsia="fr-FR"/>
    </w:rPr>
  </w:style>
  <w:style w:type="paragraph" w:customStyle="1" w:styleId="Destinataire">
    <w:name w:val="Destinataire"/>
    <w:basedOn w:val="Normal"/>
    <w:rsid w:val="003C19C2"/>
    <w:pPr>
      <w:ind w:left="4536"/>
    </w:pPr>
    <w:rPr>
      <w:rFonts w:ascii="Garamond" w:hAnsi="Garamond"/>
      <w:szCs w:val="20"/>
      <w:lang w:val="fr-CH" w:eastAsia="fr-FR"/>
    </w:rPr>
  </w:style>
  <w:style w:type="paragraph" w:customStyle="1" w:styleId="Texte">
    <w:name w:val="Texte"/>
    <w:basedOn w:val="Normal"/>
    <w:rsid w:val="003C19C2"/>
    <w:pPr>
      <w:spacing w:after="283"/>
      <w:ind w:firstLine="567"/>
    </w:pPr>
    <w:rPr>
      <w:rFonts w:ascii="Garamond" w:hAnsi="Garamond"/>
      <w:szCs w:val="20"/>
      <w:lang w:val="fr-CH" w:eastAsia="fr-FR"/>
    </w:rPr>
  </w:style>
  <w:style w:type="paragraph" w:styleId="PlainText">
    <w:name w:val="Plain Text"/>
    <w:basedOn w:val="Normal"/>
    <w:link w:val="PlainTextChar"/>
    <w:uiPriority w:val="99"/>
    <w:unhideWhenUsed/>
    <w:rsid w:val="003C19C2"/>
    <w:rPr>
      <w:rFonts w:ascii="Calibri" w:eastAsiaTheme="minorHAns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19C2"/>
    <w:rPr>
      <w:rFonts w:ascii="Calibri" w:hAnsi="Calibri" w:cs="Consolas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7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229"/>
    <w:rPr>
      <w:color w:val="954F72" w:themeColor="followedHyperlink"/>
      <w:u w:val="single"/>
    </w:rPr>
  </w:style>
  <w:style w:type="paragraph" w:customStyle="1" w:styleId="Monsieur">
    <w:name w:val="Monsieur"/>
    <w:basedOn w:val="Normal"/>
    <w:rsid w:val="00ED1363"/>
    <w:pPr>
      <w:spacing w:after="283"/>
    </w:pPr>
    <w:rPr>
      <w:rFonts w:ascii="Garamond" w:hAnsi="Garamond"/>
      <w:szCs w:val="20"/>
      <w:lang w:val="fr-CH" w:eastAsia="fr-FR"/>
    </w:rPr>
  </w:style>
  <w:style w:type="paragraph" w:styleId="BodyText2">
    <w:name w:val="Body Text 2"/>
    <w:basedOn w:val="Normal"/>
    <w:link w:val="BodyText2Char"/>
    <w:semiHidden/>
    <w:rsid w:val="00ED1363"/>
    <w:pPr>
      <w:spacing w:after="120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ED1363"/>
    <w:rPr>
      <w:rFonts w:ascii="Times New Roman" w:eastAsia="Times New Roman" w:hAnsi="Times New Roman" w:cs="Times New Roman"/>
      <w:szCs w:val="24"/>
      <w:lang w:val="en-GB" w:eastAsia="fr-CH"/>
    </w:rPr>
  </w:style>
  <w:style w:type="character" w:customStyle="1" w:styleId="Heading3Char">
    <w:name w:val="Heading 3 Char"/>
    <w:basedOn w:val="DefaultParagraphFont"/>
    <w:link w:val="Heading3"/>
    <w:rsid w:val="00F573F8"/>
    <w:rPr>
      <w:rFonts w:ascii="Times New Roman" w:eastAsia="Times New Roman" w:hAnsi="Times New Roman" w:cs="Times New Roman"/>
      <w:szCs w:val="24"/>
      <w:lang w:val="de-DE" w:eastAsia="fr-CH"/>
    </w:rPr>
  </w:style>
  <w:style w:type="paragraph" w:customStyle="1" w:styleId="Alina">
    <w:name w:val="Alinéa"/>
    <w:basedOn w:val="Normal"/>
    <w:rsid w:val="00F573F8"/>
    <w:pPr>
      <w:spacing w:before="141"/>
      <w:ind w:firstLine="1134"/>
    </w:pPr>
    <w:rPr>
      <w:szCs w:val="20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of Arbitration for Sport (CAS)</dc:creator>
  <cp:keywords/>
  <dc:description/>
  <cp:lastModifiedBy>Katy HOGG</cp:lastModifiedBy>
  <cp:revision>4</cp:revision>
  <cp:lastPrinted>2022-03-03T15:09:00Z</cp:lastPrinted>
  <dcterms:created xsi:type="dcterms:W3CDTF">2022-11-21T15:42:00Z</dcterms:created>
  <dcterms:modified xsi:type="dcterms:W3CDTF">2022-11-22T07:40:00Z</dcterms:modified>
</cp:coreProperties>
</file>